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01">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02">
      <w:pPr>
        <w:contextualSpacing w:val="0"/>
        <w:jc w:val="center"/>
        <w:rPr>
          <w:rFonts w:ascii="Impact" w:cs="Impact" w:eastAsia="Impact" w:hAnsi="Impact"/>
          <w:sz w:val="48"/>
          <w:szCs w:val="48"/>
        </w:rPr>
      </w:pPr>
      <w:r w:rsidDel="00000000" w:rsidR="00000000" w:rsidRPr="00000000">
        <w:rPr>
          <w:rFonts w:ascii="Impact" w:cs="Impact" w:eastAsia="Impact" w:hAnsi="Impact"/>
          <w:sz w:val="48"/>
          <w:szCs w:val="48"/>
          <w:rtl w:val="0"/>
        </w:rPr>
        <w:t xml:space="preserve">Internet of Things</w:t>
      </w:r>
    </w:p>
    <w:p w:rsidR="00000000" w:rsidDel="00000000" w:rsidP="00000000" w:rsidRDefault="00000000" w:rsidRPr="00000000" w14:paraId="00000003">
      <w:pPr>
        <w:ind w:left="1440" w:firstLine="0"/>
        <w:contextualSpacing w:val="0"/>
        <w:jc w:val="left"/>
        <w:rPr>
          <w:rFonts w:ascii="Impact" w:cs="Impact" w:eastAsia="Impact" w:hAnsi="Impact"/>
          <w:sz w:val="48"/>
          <w:szCs w:val="48"/>
        </w:rPr>
      </w:pPr>
      <w:r w:rsidDel="00000000" w:rsidR="00000000" w:rsidRPr="00000000">
        <w:rPr>
          <w:rFonts w:ascii="Impact" w:cs="Impact" w:eastAsia="Impact" w:hAnsi="Impact"/>
          <w:sz w:val="48"/>
          <w:szCs w:val="48"/>
          <w:rtl w:val="0"/>
        </w:rPr>
        <w:t xml:space="preserve">    Project Title - Smart Farming </w:t>
      </w:r>
    </w:p>
    <w:p w:rsidR="00000000" w:rsidDel="00000000" w:rsidP="00000000" w:rsidRDefault="00000000" w:rsidRPr="00000000" w14:paraId="00000004">
      <w:pPr>
        <w:ind w:left="1440" w:firstLine="0"/>
        <w:contextualSpacing w:val="0"/>
        <w:jc w:val="left"/>
        <w:rPr>
          <w:rFonts w:ascii="Impact" w:cs="Impact" w:eastAsia="Impact" w:hAnsi="Impact"/>
          <w:sz w:val="48"/>
          <w:szCs w:val="48"/>
        </w:rPr>
      </w:pPr>
      <w:r w:rsidDel="00000000" w:rsidR="00000000" w:rsidRPr="00000000">
        <w:rPr>
          <w:rtl w:val="0"/>
        </w:rPr>
      </w:r>
    </w:p>
    <w:p w:rsidR="00000000" w:rsidDel="00000000" w:rsidP="00000000" w:rsidRDefault="00000000" w:rsidRPr="00000000" w14:paraId="00000005">
      <w:pPr>
        <w:ind w:left="1440" w:firstLine="0"/>
        <w:contextualSpacing w:val="0"/>
        <w:jc w:val="left"/>
        <w:rPr>
          <w:rFonts w:ascii="Impact" w:cs="Impact" w:eastAsia="Impact" w:hAnsi="Impact"/>
          <w:sz w:val="48"/>
          <w:szCs w:val="48"/>
        </w:rPr>
      </w:pPr>
      <w:r w:rsidDel="00000000" w:rsidR="00000000" w:rsidRPr="00000000">
        <w:rPr>
          <w:rtl w:val="0"/>
        </w:rPr>
      </w:r>
    </w:p>
    <w:p w:rsidR="00000000" w:rsidDel="00000000" w:rsidP="00000000" w:rsidRDefault="00000000" w:rsidRPr="00000000" w14:paraId="00000006">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07">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08">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09">
      <w:pPr>
        <w:contextualSpacing w:val="0"/>
        <w:jc w:val="cente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5943600" cy="3962400"/>
            <wp:effectExtent b="0" l="0" r="0" t="0"/>
            <wp:docPr id="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contextualSpacing w:val="0"/>
        <w:jc w:val="center"/>
        <w:rPr>
          <w:rFonts w:ascii="Comfortaa" w:cs="Comfortaa" w:eastAsia="Comfortaa" w:hAnsi="Comfortaa"/>
        </w:rPr>
      </w:pPr>
      <w:r w:rsidDel="00000000" w:rsidR="00000000" w:rsidRPr="00000000">
        <w:rPr>
          <w:rtl w:val="0"/>
        </w:rPr>
      </w:r>
    </w:p>
    <w:p w:rsidR="00000000" w:rsidDel="00000000" w:rsidP="00000000" w:rsidRDefault="00000000" w:rsidRPr="00000000" w14:paraId="0000000B">
      <w:pPr>
        <w:contextualSpacing w:val="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C">
      <w:pPr>
        <w:contextualSpacing w:val="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D">
      <w:pPr>
        <w:contextualSpacing w:val="0"/>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Meghna Lohani 16BCE1395</w:t>
      </w:r>
    </w:p>
    <w:p w:rsidR="00000000" w:rsidDel="00000000" w:rsidP="00000000" w:rsidRDefault="00000000" w:rsidRPr="00000000" w14:paraId="0000000E">
      <w:pPr>
        <w:contextualSpacing w:val="0"/>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Aman Sharma 16BCE1224</w:t>
      </w:r>
    </w:p>
    <w:p w:rsidR="00000000" w:rsidDel="00000000" w:rsidP="00000000" w:rsidRDefault="00000000" w:rsidRPr="00000000" w14:paraId="0000000F">
      <w:pPr>
        <w:contextualSpacing w:val="0"/>
        <w:jc w:val="center"/>
        <w:rPr>
          <w:rFonts w:ascii="Roboto" w:cs="Roboto" w:eastAsia="Roboto" w:hAnsi="Roboto"/>
          <w:b w:val="1"/>
          <w:sz w:val="28"/>
          <w:szCs w:val="28"/>
        </w:rPr>
      </w:pPr>
      <w:r w:rsidDel="00000000" w:rsidR="00000000" w:rsidRPr="00000000">
        <w:rPr>
          <w:rFonts w:ascii="Roboto" w:cs="Roboto" w:eastAsia="Roboto" w:hAnsi="Roboto"/>
          <w:b w:val="1"/>
          <w:color w:val="202124"/>
          <w:sz w:val="28"/>
          <w:szCs w:val="28"/>
          <w:highlight w:val="white"/>
          <w:rtl w:val="0"/>
        </w:rPr>
        <w:t xml:space="preserve">Kothuri Sai Phanindra 16BCE1075 </w:t>
      </w:r>
      <w:r w:rsidDel="00000000" w:rsidR="00000000" w:rsidRPr="00000000">
        <w:rPr>
          <w:rtl w:val="0"/>
        </w:rPr>
      </w:r>
    </w:p>
    <w:p w:rsidR="00000000" w:rsidDel="00000000" w:rsidP="00000000" w:rsidRDefault="00000000" w:rsidRPr="00000000" w14:paraId="00000010">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11">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12">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13">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14">
      <w:pPr>
        <w:contextualSpacing w:val="0"/>
        <w:jc w:val="center"/>
        <w:rPr>
          <w:rFonts w:ascii="Impact" w:cs="Impact" w:eastAsia="Impact" w:hAnsi="Impact"/>
          <w:sz w:val="36"/>
          <w:szCs w:val="36"/>
        </w:rPr>
      </w:pPr>
      <w:r w:rsidDel="00000000" w:rsidR="00000000" w:rsidRPr="00000000">
        <w:rPr>
          <w:rFonts w:ascii="Impact" w:cs="Impact" w:eastAsia="Impact" w:hAnsi="Impact"/>
          <w:sz w:val="36"/>
          <w:szCs w:val="36"/>
          <w:rtl w:val="0"/>
        </w:rPr>
        <w:t xml:space="preserve">Abstract </w:t>
      </w:r>
    </w:p>
    <w:p w:rsidR="00000000" w:rsidDel="00000000" w:rsidP="00000000" w:rsidRDefault="00000000" w:rsidRPr="00000000" w14:paraId="00000015">
      <w:pPr>
        <w:contextualSpacing w:val="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16">
      <w:pPr>
        <w:widowControl w:val="0"/>
        <w:spacing w:after="120" w:before="120" w:line="335.99999999999994" w:lineRule="auto"/>
        <w:contextualSpacing w:val="0"/>
        <w:rPr>
          <w:rFonts w:ascii="Roboto" w:cs="Roboto" w:eastAsia="Roboto" w:hAnsi="Roboto"/>
          <w:sz w:val="28"/>
          <w:szCs w:val="28"/>
        </w:rPr>
      </w:pPr>
      <w:r w:rsidDel="00000000" w:rsidR="00000000" w:rsidRPr="00000000">
        <w:rPr>
          <w:rFonts w:ascii="Roboto" w:cs="Roboto" w:eastAsia="Roboto" w:hAnsi="Roboto"/>
          <w:sz w:val="28"/>
          <w:szCs w:val="28"/>
          <w:highlight w:val="white"/>
          <w:rtl w:val="0"/>
        </w:rPr>
        <w:t xml:space="preserve">Our goal will be to basically collect information from a local unit and send it to the internet. A user anywhere on the planet looking at this information will make decisions by sending remote commands to the actuators, which will also be in this local unit. Actuators can also turn on/off automatically based on the sensor data.</w:t>
      </w:r>
      <w:r w:rsidDel="00000000" w:rsidR="00000000" w:rsidRPr="00000000">
        <w:rPr>
          <w:rtl w:val="0"/>
        </w:rPr>
      </w:r>
    </w:p>
    <w:p w:rsidR="00000000" w:rsidDel="00000000" w:rsidP="00000000" w:rsidRDefault="00000000" w:rsidRPr="00000000" w14:paraId="00000017">
      <w:pPr>
        <w:widowControl w:val="0"/>
        <w:spacing w:after="120" w:before="120" w:line="335.99999999999994" w:lineRule="auto"/>
        <w:contextualSpacing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data to be collected by sensors will be:</w:t>
      </w:r>
    </w:p>
    <w:p w:rsidR="00000000" w:rsidDel="00000000" w:rsidP="00000000" w:rsidRDefault="00000000" w:rsidRPr="00000000" w14:paraId="00000018">
      <w:pPr>
        <w:widowControl w:val="0"/>
        <w:numPr>
          <w:ilvl w:val="0"/>
          <w:numId w:val="9"/>
        </w:numPr>
        <w:spacing w:after="120" w:before="120" w:line="335.99999999999994" w:lineRule="auto"/>
        <w:ind w:left="720" w:hanging="360"/>
        <w:rPr>
          <w:rFonts w:ascii="Roboto" w:cs="Roboto" w:eastAsia="Roboto" w:hAnsi="Roboto"/>
          <w:color w:val="000000"/>
          <w:sz w:val="28"/>
          <w:szCs w:val="28"/>
        </w:rPr>
      </w:pPr>
      <w:r w:rsidDel="00000000" w:rsidR="00000000" w:rsidRPr="00000000">
        <w:rPr>
          <w:rFonts w:ascii="Roboto" w:cs="Roboto" w:eastAsia="Roboto" w:hAnsi="Roboto"/>
          <w:sz w:val="28"/>
          <w:szCs w:val="28"/>
          <w:rtl w:val="0"/>
        </w:rPr>
        <w:t xml:space="preserve">Air Temperature and relative humidity</w:t>
      </w:r>
    </w:p>
    <w:p w:rsidR="00000000" w:rsidDel="00000000" w:rsidP="00000000" w:rsidRDefault="00000000" w:rsidRPr="00000000" w14:paraId="00000019">
      <w:pPr>
        <w:widowControl w:val="0"/>
        <w:numPr>
          <w:ilvl w:val="0"/>
          <w:numId w:val="9"/>
        </w:numPr>
        <w:spacing w:after="220" w:before="220" w:line="360" w:lineRule="auto"/>
        <w:ind w:left="720" w:hanging="360"/>
        <w:rPr>
          <w:rFonts w:ascii="Roboto" w:cs="Roboto" w:eastAsia="Roboto" w:hAnsi="Roboto"/>
          <w:color w:val="000000"/>
          <w:sz w:val="28"/>
          <w:szCs w:val="28"/>
        </w:rPr>
      </w:pPr>
      <w:r w:rsidDel="00000000" w:rsidR="00000000" w:rsidRPr="00000000">
        <w:rPr>
          <w:rFonts w:ascii="Roboto" w:cs="Roboto" w:eastAsia="Roboto" w:hAnsi="Roboto"/>
          <w:sz w:val="28"/>
          <w:szCs w:val="28"/>
          <w:rtl w:val="0"/>
        </w:rPr>
        <w:t xml:space="preserve">Soil Temperature and humidity</w:t>
      </w:r>
    </w:p>
    <w:p w:rsidR="00000000" w:rsidDel="00000000" w:rsidP="00000000" w:rsidRDefault="00000000" w:rsidRPr="00000000" w14:paraId="0000001A">
      <w:pPr>
        <w:widowControl w:val="0"/>
        <w:numPr>
          <w:ilvl w:val="0"/>
          <w:numId w:val="10"/>
        </w:numPr>
        <w:spacing w:after="220" w:before="220" w:line="360" w:lineRule="auto"/>
        <w:ind w:left="720" w:hanging="360"/>
        <w:rPr>
          <w:rFonts w:ascii="Roboto" w:cs="Roboto" w:eastAsia="Roboto" w:hAnsi="Roboto"/>
          <w:color w:val="000000"/>
          <w:sz w:val="28"/>
          <w:szCs w:val="28"/>
        </w:rPr>
      </w:pPr>
      <w:r w:rsidDel="00000000" w:rsidR="00000000" w:rsidRPr="00000000">
        <w:rPr>
          <w:rFonts w:ascii="Roboto" w:cs="Roboto" w:eastAsia="Roboto" w:hAnsi="Roboto"/>
          <w:sz w:val="28"/>
          <w:szCs w:val="28"/>
          <w:rtl w:val="0"/>
        </w:rPr>
        <w:t xml:space="preserve">Luminosity</w:t>
      </w:r>
    </w:p>
    <w:p w:rsidR="00000000" w:rsidDel="00000000" w:rsidP="00000000" w:rsidRDefault="00000000" w:rsidRPr="00000000" w14:paraId="0000001B">
      <w:pPr>
        <w:widowControl w:val="0"/>
        <w:spacing w:after="120" w:before="120" w:line="335.99999999999994" w:lineRule="auto"/>
        <w:contextualSpacing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project will has two actuators:</w:t>
      </w:r>
    </w:p>
    <w:p w:rsidR="00000000" w:rsidDel="00000000" w:rsidP="00000000" w:rsidRDefault="00000000" w:rsidRPr="00000000" w14:paraId="0000001C">
      <w:pPr>
        <w:widowControl w:val="0"/>
        <w:numPr>
          <w:ilvl w:val="0"/>
          <w:numId w:val="3"/>
        </w:numPr>
        <w:spacing w:after="220" w:before="220" w:line="360" w:lineRule="auto"/>
        <w:ind w:left="720" w:hanging="360"/>
        <w:rPr>
          <w:rFonts w:ascii="Roboto" w:cs="Roboto" w:eastAsia="Roboto" w:hAnsi="Roboto"/>
          <w:color w:val="000000"/>
          <w:sz w:val="28"/>
          <w:szCs w:val="28"/>
        </w:rPr>
      </w:pPr>
      <w:r w:rsidDel="00000000" w:rsidR="00000000" w:rsidRPr="00000000">
        <w:rPr>
          <w:rFonts w:ascii="Roboto" w:cs="Roboto" w:eastAsia="Roboto" w:hAnsi="Roboto"/>
          <w:sz w:val="28"/>
          <w:szCs w:val="28"/>
          <w:rtl w:val="0"/>
        </w:rPr>
        <w:t xml:space="preserve">Electrical Pump</w:t>
      </w:r>
    </w:p>
    <w:p w:rsidR="00000000" w:rsidDel="00000000" w:rsidP="00000000" w:rsidRDefault="00000000" w:rsidRPr="00000000" w14:paraId="0000001D">
      <w:pPr>
        <w:widowControl w:val="0"/>
        <w:numPr>
          <w:ilvl w:val="0"/>
          <w:numId w:val="1"/>
        </w:numPr>
        <w:spacing w:after="220" w:before="220" w:line="360" w:lineRule="auto"/>
        <w:ind w:left="720" w:hanging="360"/>
        <w:rPr>
          <w:rFonts w:ascii="Roboto" w:cs="Roboto" w:eastAsia="Roboto" w:hAnsi="Roboto"/>
          <w:color w:val="000000"/>
          <w:sz w:val="28"/>
          <w:szCs w:val="28"/>
        </w:rPr>
      </w:pPr>
      <w:r w:rsidDel="00000000" w:rsidR="00000000" w:rsidRPr="00000000">
        <w:rPr>
          <w:rFonts w:ascii="Roboto" w:cs="Roboto" w:eastAsia="Roboto" w:hAnsi="Roboto"/>
          <w:sz w:val="28"/>
          <w:szCs w:val="28"/>
          <w:rtl w:val="0"/>
        </w:rPr>
        <w:t xml:space="preserve">Electrical Lamp</w:t>
      </w:r>
    </w:p>
    <w:p w:rsidR="00000000" w:rsidDel="00000000" w:rsidP="00000000" w:rsidRDefault="00000000" w:rsidRPr="00000000" w14:paraId="0000001E">
      <w:pPr>
        <w:widowControl w:val="0"/>
        <w:spacing w:after="120" w:before="120" w:line="335.99999999999994" w:lineRule="auto"/>
        <w:contextualSpacing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status of those actuators ("ON/OFF"), should be also sent to the cloud.</w:t>
      </w:r>
    </w:p>
    <w:p w:rsidR="00000000" w:rsidDel="00000000" w:rsidP="00000000" w:rsidRDefault="00000000" w:rsidRPr="00000000" w14:paraId="0000001F">
      <w:pPr>
        <w:widowControl w:val="0"/>
        <w:spacing w:after="120" w:before="120" w:line="335.99999999999994" w:lineRule="auto"/>
        <w:contextualSpacing w:val="0"/>
        <w:rPr>
          <w:rFonts w:ascii="Roboto" w:cs="Roboto" w:eastAsia="Roboto" w:hAnsi="Roboto"/>
          <w:sz w:val="28"/>
          <w:szCs w:val="28"/>
        </w:rPr>
      </w:pPr>
      <w:r w:rsidDel="00000000" w:rsidR="00000000" w:rsidRPr="00000000">
        <w:rPr>
          <w:rFonts w:ascii="Roboto" w:cs="Roboto" w:eastAsia="Roboto" w:hAnsi="Roboto"/>
          <w:sz w:val="28"/>
          <w:szCs w:val="28"/>
          <w:rtl w:val="0"/>
        </w:rPr>
        <w:t xml:space="preserve">So, the idea will be to capture those data from the sensors, for example, a plantation and send them to cloud. Based on those data, the actuator will take the decision based on those statements:</w:t>
      </w:r>
    </w:p>
    <w:p w:rsidR="00000000" w:rsidDel="00000000" w:rsidP="00000000" w:rsidRDefault="00000000" w:rsidRPr="00000000" w14:paraId="00000020">
      <w:pPr>
        <w:widowControl w:val="0"/>
        <w:numPr>
          <w:ilvl w:val="0"/>
          <w:numId w:val="5"/>
        </w:numPr>
        <w:spacing w:after="220" w:before="220" w:line="360" w:lineRule="auto"/>
        <w:ind w:left="720" w:hanging="360"/>
        <w:rPr>
          <w:rFonts w:ascii="Roboto" w:cs="Roboto" w:eastAsia="Roboto" w:hAnsi="Roboto"/>
          <w:color w:val="000000"/>
          <w:sz w:val="28"/>
          <w:szCs w:val="28"/>
        </w:rPr>
      </w:pPr>
      <w:r w:rsidDel="00000000" w:rsidR="00000000" w:rsidRPr="00000000">
        <w:rPr>
          <w:rFonts w:ascii="Roboto" w:cs="Roboto" w:eastAsia="Roboto" w:hAnsi="Roboto"/>
          <w:sz w:val="28"/>
          <w:szCs w:val="28"/>
          <w:rtl w:val="0"/>
        </w:rPr>
        <w:t xml:space="preserve">Turn ON the Pump if the soil humidity is too low (Less than 60%)</w:t>
      </w:r>
    </w:p>
    <w:p w:rsidR="00000000" w:rsidDel="00000000" w:rsidP="00000000" w:rsidRDefault="00000000" w:rsidRPr="00000000" w14:paraId="00000021">
      <w:pPr>
        <w:widowControl w:val="0"/>
        <w:numPr>
          <w:ilvl w:val="0"/>
          <w:numId w:val="7"/>
        </w:numPr>
        <w:spacing w:after="220" w:before="220" w:line="360" w:lineRule="auto"/>
        <w:ind w:left="720" w:hanging="360"/>
        <w:rPr>
          <w:rFonts w:ascii="Roboto" w:cs="Roboto" w:eastAsia="Roboto" w:hAnsi="Roboto"/>
          <w:color w:val="000000"/>
          <w:sz w:val="28"/>
          <w:szCs w:val="28"/>
        </w:rPr>
      </w:pPr>
      <w:r w:rsidDel="00000000" w:rsidR="00000000" w:rsidRPr="00000000">
        <w:rPr>
          <w:rFonts w:ascii="Roboto" w:cs="Roboto" w:eastAsia="Roboto" w:hAnsi="Roboto"/>
          <w:sz w:val="28"/>
          <w:szCs w:val="28"/>
          <w:rtl w:val="0"/>
        </w:rPr>
        <w:t xml:space="preserve">Turn ON the Lamp if the soil temperature is too low. (Less than 15 oC)</w:t>
      </w:r>
    </w:p>
    <w:p w:rsidR="00000000" w:rsidDel="00000000" w:rsidP="00000000" w:rsidRDefault="00000000" w:rsidRPr="00000000" w14:paraId="00000022">
      <w:pPr>
        <w:widowControl w:val="0"/>
        <w:spacing w:after="220" w:before="220" w:line="360" w:lineRule="auto"/>
        <w:contextualSpacing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23">
      <w:pPr>
        <w:widowControl w:val="0"/>
        <w:spacing w:after="220" w:before="220" w:line="360" w:lineRule="auto"/>
        <w:contextualSpacing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24">
      <w:pPr>
        <w:widowControl w:val="0"/>
        <w:spacing w:after="220" w:before="220" w:line="360" w:lineRule="auto"/>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25">
      <w:pPr>
        <w:widowControl w:val="0"/>
        <w:spacing w:after="220" w:before="220" w:line="360" w:lineRule="auto"/>
        <w:contextualSpacing w:val="0"/>
        <w:jc w:val="center"/>
        <w:rPr>
          <w:rFonts w:ascii="Impact" w:cs="Impact" w:eastAsia="Impact" w:hAnsi="Impact"/>
          <w:sz w:val="36"/>
          <w:szCs w:val="36"/>
        </w:rPr>
      </w:pPr>
      <w:r w:rsidDel="00000000" w:rsidR="00000000" w:rsidRPr="00000000">
        <w:rPr>
          <w:rFonts w:ascii="Impact" w:cs="Impact" w:eastAsia="Impact" w:hAnsi="Impact"/>
          <w:sz w:val="36"/>
          <w:szCs w:val="36"/>
          <w:rtl w:val="0"/>
        </w:rPr>
        <w:t xml:space="preserve">Protocol Stack</w:t>
      </w:r>
    </w:p>
    <w:p w:rsidR="00000000" w:rsidDel="00000000" w:rsidP="00000000" w:rsidRDefault="00000000" w:rsidRPr="00000000" w14:paraId="00000026">
      <w:pPr>
        <w:widowControl w:val="0"/>
        <w:spacing w:after="220" w:before="220" w:line="360" w:lineRule="auto"/>
        <w:contextualSpacing w:val="0"/>
        <w:jc w:val="left"/>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27">
      <w:pPr>
        <w:widowControl w:val="0"/>
        <w:spacing w:after="220" w:before="220" w:line="360" w:lineRule="auto"/>
        <w:contextualSpacing w:val="0"/>
        <w:rPr>
          <w:rFonts w:ascii="Roboto" w:cs="Roboto" w:eastAsia="Roboto" w:hAnsi="Roboto"/>
          <w:b w:val="1"/>
          <w:sz w:val="28"/>
          <w:szCs w:val="2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Protocol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Application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HTTPS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Transport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TCP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Internet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IPv4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Data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Wifi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Physical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UART (Universal Asynchronous Transmitter and Receiver)</w:t>
            </w:r>
          </w:p>
        </w:tc>
      </w:tr>
    </w:tbl>
    <w:p w:rsidR="00000000" w:rsidDel="00000000" w:rsidP="00000000" w:rsidRDefault="00000000" w:rsidRPr="00000000" w14:paraId="00000034">
      <w:pPr>
        <w:widowControl w:val="0"/>
        <w:spacing w:after="220" w:before="220" w:line="360" w:lineRule="auto"/>
        <w:contextualSpacing w:val="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35">
      <w:pPr>
        <w:ind w:left="2880" w:firstLine="720"/>
        <w:contextualSpacing w:val="0"/>
        <w:jc w:val="left"/>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36">
      <w:pPr>
        <w:ind w:left="2880" w:firstLine="720"/>
        <w:contextualSpacing w:val="0"/>
        <w:jc w:val="left"/>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37">
      <w:pPr>
        <w:ind w:left="2880" w:firstLine="720"/>
        <w:contextualSpacing w:val="0"/>
        <w:jc w:val="left"/>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38">
      <w:pPr>
        <w:ind w:left="2880" w:firstLine="720"/>
        <w:contextualSpacing w:val="0"/>
        <w:jc w:val="left"/>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39">
      <w:pPr>
        <w:ind w:left="2880" w:firstLine="720"/>
        <w:contextualSpacing w:val="0"/>
        <w:jc w:val="left"/>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3A">
      <w:pPr>
        <w:ind w:left="2880" w:firstLine="720"/>
        <w:contextualSpacing w:val="0"/>
        <w:jc w:val="left"/>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3B">
      <w:pPr>
        <w:ind w:left="0" w:firstLine="0"/>
        <w:contextualSpacing w:val="0"/>
        <w:jc w:val="left"/>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3C">
      <w:pPr>
        <w:ind w:left="2880" w:firstLine="720"/>
        <w:contextualSpacing w:val="0"/>
        <w:jc w:val="left"/>
        <w:rPr>
          <w:rFonts w:ascii="Impact" w:cs="Impact" w:eastAsia="Impact" w:hAnsi="Impact"/>
          <w:sz w:val="36"/>
          <w:szCs w:val="36"/>
        </w:rPr>
      </w:pPr>
      <w:r w:rsidDel="00000000" w:rsidR="00000000" w:rsidRPr="00000000">
        <w:rPr>
          <w:rFonts w:ascii="Impact" w:cs="Impact" w:eastAsia="Impact" w:hAnsi="Impact"/>
          <w:sz w:val="36"/>
          <w:szCs w:val="36"/>
          <w:rtl w:val="0"/>
        </w:rPr>
        <w:t xml:space="preserve">Individual Contribution</w:t>
      </w:r>
    </w:p>
    <w:p w:rsidR="00000000" w:rsidDel="00000000" w:rsidP="00000000" w:rsidRDefault="00000000" w:rsidRPr="00000000" w14:paraId="0000003D">
      <w:pPr>
        <w:contextualSpacing w:val="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3E">
      <w:pPr>
        <w:contextualSpacing w:val="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Meghna Lohani 16BCE1395</w:t>
      </w:r>
    </w:p>
    <w:p w:rsidR="00000000" w:rsidDel="00000000" w:rsidP="00000000" w:rsidRDefault="00000000" w:rsidRPr="00000000" w14:paraId="0000003F">
      <w:pPr>
        <w:numPr>
          <w:ilvl w:val="0"/>
          <w:numId w:val="8"/>
        </w:numPr>
        <w:ind w:left="720" w:hanging="36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Connected the sensors locally</w:t>
      </w:r>
    </w:p>
    <w:p w:rsidR="00000000" w:rsidDel="00000000" w:rsidP="00000000" w:rsidRDefault="00000000" w:rsidRPr="00000000" w14:paraId="00000040">
      <w:pPr>
        <w:numPr>
          <w:ilvl w:val="0"/>
          <w:numId w:val="8"/>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Code for capturing data from the sensors</w:t>
      </w:r>
    </w:p>
    <w:p w:rsidR="00000000" w:rsidDel="00000000" w:rsidP="00000000" w:rsidRDefault="00000000" w:rsidRPr="00000000" w14:paraId="00000041">
      <w:pPr>
        <w:numPr>
          <w:ilvl w:val="0"/>
          <w:numId w:val="8"/>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Sending the captured data from the microcontroller to the serial monitor and to the cloud.</w:t>
      </w:r>
    </w:p>
    <w:p w:rsidR="00000000" w:rsidDel="00000000" w:rsidP="00000000" w:rsidRDefault="00000000" w:rsidRPr="00000000" w14:paraId="00000042">
      <w:pPr>
        <w:numPr>
          <w:ilvl w:val="0"/>
          <w:numId w:val="8"/>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Installing the actuators.</w:t>
      </w:r>
    </w:p>
    <w:p w:rsidR="00000000" w:rsidDel="00000000" w:rsidP="00000000" w:rsidRDefault="00000000" w:rsidRPr="00000000" w14:paraId="00000043">
      <w:pPr>
        <w:ind w:left="0" w:firstLine="0"/>
        <w:contextualSpacing w:val="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4">
      <w:pPr>
        <w:ind w:left="0" w:firstLine="0"/>
        <w:contextualSpacing w:val="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Aman Sharma 16BCE1224</w:t>
      </w:r>
    </w:p>
    <w:p w:rsidR="00000000" w:rsidDel="00000000" w:rsidP="00000000" w:rsidRDefault="00000000" w:rsidRPr="00000000" w14:paraId="00000045">
      <w:pPr>
        <w:numPr>
          <w:ilvl w:val="0"/>
          <w:numId w:val="2"/>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Configured the ESP8266 </w:t>
      </w:r>
    </w:p>
    <w:p w:rsidR="00000000" w:rsidDel="00000000" w:rsidP="00000000" w:rsidRDefault="00000000" w:rsidRPr="00000000" w14:paraId="00000046">
      <w:pPr>
        <w:numPr>
          <w:ilvl w:val="0"/>
          <w:numId w:val="2"/>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Configured the ThingSpeak Channel to receive sensor data from the cloud.</w:t>
      </w:r>
    </w:p>
    <w:p w:rsidR="00000000" w:rsidDel="00000000" w:rsidP="00000000" w:rsidRDefault="00000000" w:rsidRPr="00000000" w14:paraId="00000047">
      <w:pPr>
        <w:numPr>
          <w:ilvl w:val="0"/>
          <w:numId w:val="2"/>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Analytics using ThingSpeak to notify the user with email and sms if there is any drastic change in the sensor readings.</w:t>
      </w:r>
    </w:p>
    <w:p w:rsidR="00000000" w:rsidDel="00000000" w:rsidP="00000000" w:rsidRDefault="00000000" w:rsidRPr="00000000" w14:paraId="00000048">
      <w:pPr>
        <w:numPr>
          <w:ilvl w:val="0"/>
          <w:numId w:val="2"/>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Configuring actuators with ThingSpeak</w:t>
      </w:r>
    </w:p>
    <w:p w:rsidR="00000000" w:rsidDel="00000000" w:rsidP="00000000" w:rsidRDefault="00000000" w:rsidRPr="00000000" w14:paraId="00000049">
      <w:pPr>
        <w:ind w:left="720" w:firstLine="0"/>
        <w:contextualSpacing w:val="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A">
      <w:pPr>
        <w:ind w:left="720" w:firstLine="0"/>
        <w:contextualSpacing w:val="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B">
      <w:pPr>
        <w:ind w:left="0" w:firstLine="0"/>
        <w:contextualSpacing w:val="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Kothuri Sai Phanindra 16BCE1075</w:t>
      </w:r>
    </w:p>
    <w:p w:rsidR="00000000" w:rsidDel="00000000" w:rsidP="00000000" w:rsidRDefault="00000000" w:rsidRPr="00000000" w14:paraId="0000004C">
      <w:pPr>
        <w:numPr>
          <w:ilvl w:val="0"/>
          <w:numId w:val="6"/>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Smart farm app for monitoring status and controlling the actuators.</w:t>
      </w:r>
    </w:p>
    <w:p w:rsidR="00000000" w:rsidDel="00000000" w:rsidP="00000000" w:rsidRDefault="00000000" w:rsidRPr="00000000" w14:paraId="0000004D">
      <w:pPr>
        <w:numPr>
          <w:ilvl w:val="0"/>
          <w:numId w:val="6"/>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Configuring the app to take decisions based on cloud sensor values.</w:t>
      </w:r>
    </w:p>
    <w:p w:rsidR="00000000" w:rsidDel="00000000" w:rsidP="00000000" w:rsidRDefault="00000000" w:rsidRPr="00000000" w14:paraId="0000004E">
      <w:pPr>
        <w:numPr>
          <w:ilvl w:val="0"/>
          <w:numId w:val="6"/>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Controlling the actuators by sending commands to the cloud.</w:t>
      </w:r>
    </w:p>
    <w:p w:rsidR="00000000" w:rsidDel="00000000" w:rsidP="00000000" w:rsidRDefault="00000000" w:rsidRPr="00000000" w14:paraId="0000004F">
      <w:pPr>
        <w:numPr>
          <w:ilvl w:val="0"/>
          <w:numId w:val="6"/>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Fetching data from the cloud into the application.</w:t>
      </w:r>
    </w:p>
    <w:p w:rsidR="00000000" w:rsidDel="00000000" w:rsidP="00000000" w:rsidRDefault="00000000" w:rsidRPr="00000000" w14:paraId="00000050">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1">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2">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3">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4">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5">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6">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7">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8">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9">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A">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B">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C">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5D">
      <w:pPr>
        <w:contextualSpacing w:val="0"/>
        <w:jc w:val="center"/>
        <w:rPr>
          <w:rFonts w:ascii="Impact" w:cs="Impact" w:eastAsia="Impact" w:hAnsi="Impact"/>
          <w:sz w:val="36"/>
          <w:szCs w:val="36"/>
        </w:rPr>
      </w:pPr>
      <w:r w:rsidDel="00000000" w:rsidR="00000000" w:rsidRPr="00000000">
        <w:rPr>
          <w:rFonts w:ascii="Impact" w:cs="Impact" w:eastAsia="Impact" w:hAnsi="Impact"/>
          <w:sz w:val="36"/>
          <w:szCs w:val="36"/>
          <w:rtl w:val="0"/>
        </w:rPr>
        <w:t xml:space="preserve">Communication Channel</w:t>
      </w:r>
    </w:p>
    <w:p w:rsidR="00000000" w:rsidDel="00000000" w:rsidP="00000000" w:rsidRDefault="00000000" w:rsidRPr="00000000" w14:paraId="0000005E">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5F">
      <w:pPr>
        <w:contextualSpacing w:val="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ThingSpeak.com</w:t>
      </w:r>
    </w:p>
    <w:p w:rsidR="00000000" w:rsidDel="00000000" w:rsidP="00000000" w:rsidRDefault="00000000" w:rsidRPr="00000000" w14:paraId="00000060">
      <w:pPr>
        <w:contextualSpacing w:val="0"/>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1">
      <w:pPr>
        <w:contextualSpacing w:val="0"/>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2">
      <w:pPr>
        <w:contextualSpacing w:val="0"/>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3">
      <w:pPr>
        <w:contextualSpacing w:val="0"/>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4">
      <w:pPr>
        <w:contextualSpacing w:val="0"/>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065">
      <w:pPr>
        <w:contextualSpacing w:val="0"/>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6">
      <w:pPr>
        <w:contextualSpacing w:val="0"/>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7">
      <w:pPr>
        <w:contextualSpacing w:val="0"/>
        <w:jc w:val="center"/>
        <w:rPr>
          <w:rFonts w:ascii="Impact" w:cs="Impact" w:eastAsia="Impact" w:hAnsi="Impact"/>
          <w:sz w:val="36"/>
          <w:szCs w:val="36"/>
        </w:rPr>
      </w:pPr>
      <w:r w:rsidDel="00000000" w:rsidR="00000000" w:rsidRPr="00000000">
        <w:rPr>
          <w:rFonts w:ascii="Impact" w:cs="Impact" w:eastAsia="Impact" w:hAnsi="Impact"/>
          <w:sz w:val="36"/>
          <w:szCs w:val="36"/>
          <w:rtl w:val="0"/>
        </w:rPr>
        <w:t xml:space="preserve">Challenges Faced</w:t>
      </w:r>
    </w:p>
    <w:p w:rsidR="00000000" w:rsidDel="00000000" w:rsidP="00000000" w:rsidRDefault="00000000" w:rsidRPr="00000000" w14:paraId="00000068">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69">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6A">
      <w:pPr>
        <w:numPr>
          <w:ilvl w:val="0"/>
          <w:numId w:val="4"/>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Configuring ESP</w:t>
      </w:r>
    </w:p>
    <w:p w:rsidR="00000000" w:rsidDel="00000000" w:rsidP="00000000" w:rsidRDefault="00000000" w:rsidRPr="00000000" w14:paraId="0000006B">
      <w:pPr>
        <w:numPr>
          <w:ilvl w:val="0"/>
          <w:numId w:val="4"/>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Getting the data from the cloud and taking actions based on it on a different network.</w:t>
      </w:r>
    </w:p>
    <w:p w:rsidR="00000000" w:rsidDel="00000000" w:rsidP="00000000" w:rsidRDefault="00000000" w:rsidRPr="00000000" w14:paraId="0000006C">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6D">
      <w:pPr>
        <w:contextualSpacing w:val="0"/>
        <w:jc w:val="center"/>
        <w:rPr>
          <w:rFonts w:ascii="Comfortaa" w:cs="Comfortaa" w:eastAsia="Comfortaa" w:hAnsi="Comfortaa"/>
        </w:rPr>
      </w:pPr>
      <w:r w:rsidDel="00000000" w:rsidR="00000000" w:rsidRPr="00000000">
        <w:rPr>
          <w:rtl w:val="0"/>
        </w:rPr>
      </w:r>
    </w:p>
    <w:p w:rsidR="00000000" w:rsidDel="00000000" w:rsidP="00000000" w:rsidRDefault="00000000" w:rsidRPr="00000000" w14:paraId="0000006E">
      <w:pPr>
        <w:contextualSpacing w:val="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6F">
      <w:pPr>
        <w:contextualSpacing w:val="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70">
      <w:pPr>
        <w:contextualSpacing w:val="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71">
      <w:pPr>
        <w:contextualSpacing w:val="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72">
      <w:pPr>
        <w:contextualSpacing w:val="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73">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74">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75">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76">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77">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78">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79">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7A">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7B">
      <w:pPr>
        <w:contextualSpacing w:val="0"/>
        <w:jc w:val="center"/>
        <w:rPr>
          <w:rFonts w:ascii="Impact" w:cs="Impact" w:eastAsia="Impact" w:hAnsi="Impact"/>
          <w:sz w:val="36"/>
          <w:szCs w:val="36"/>
        </w:rPr>
      </w:pPr>
      <w:r w:rsidDel="00000000" w:rsidR="00000000" w:rsidRPr="00000000">
        <w:rPr>
          <w:rFonts w:ascii="Impact" w:cs="Impact" w:eastAsia="Impact" w:hAnsi="Impact"/>
          <w:sz w:val="36"/>
          <w:szCs w:val="36"/>
          <w:rtl w:val="0"/>
        </w:rPr>
        <w:t xml:space="preserve">Screenshots</w:t>
      </w:r>
    </w:p>
    <w:p w:rsidR="00000000" w:rsidDel="00000000" w:rsidP="00000000" w:rsidRDefault="00000000" w:rsidRPr="00000000" w14:paraId="0000007C">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7D">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7E">
      <w:pPr>
        <w:contextualSpacing w:val="0"/>
        <w:jc w:val="left"/>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7F">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80">
      <w:pPr>
        <w:contextualSpacing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Circuit</w:t>
      </w:r>
    </w:p>
    <w:p w:rsidR="00000000" w:rsidDel="00000000" w:rsidP="00000000" w:rsidRDefault="00000000" w:rsidRPr="00000000" w14:paraId="00000081">
      <w:pPr>
        <w:contextualSpacing w:val="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82">
      <w:pPr>
        <w:contextualSpacing w:val="0"/>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281613" cy="2970907"/>
            <wp:effectExtent b="0" l="0" r="0" t="0"/>
            <wp:docPr id="1"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281613" cy="297090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contextualSpacing w:val="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84">
      <w:pPr>
        <w:contextualSpacing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ThingSpeak Channel with sensor data</w:t>
      </w:r>
    </w:p>
    <w:p w:rsidR="00000000" w:rsidDel="00000000" w:rsidP="00000000" w:rsidRDefault="00000000" w:rsidRPr="00000000" w14:paraId="00000085">
      <w:pPr>
        <w:contextualSpacing w:val="0"/>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5943600" cy="4546600"/>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87">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88">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89">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8A">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8B">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8C">
      <w:pPr>
        <w:contextualSpacing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D">
      <w:pPr>
        <w:contextualSpacing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E">
      <w:pPr>
        <w:contextualSpacing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F">
      <w:pPr>
        <w:contextualSpacing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0">
      <w:pPr>
        <w:contextualSpacing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1">
      <w:pPr>
        <w:contextualSpacing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2">
      <w:pPr>
        <w:contextualSpacing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Email and sms notification to the user.</w:t>
      </w:r>
    </w:p>
    <w:p w:rsidR="00000000" w:rsidDel="00000000" w:rsidP="00000000" w:rsidRDefault="00000000" w:rsidRPr="00000000" w14:paraId="00000093">
      <w:pPr>
        <w:contextualSpacing w:val="0"/>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5724525" cy="1504950"/>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245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2876550" cy="5114925"/>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876550"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contextualSpacing w:val="0"/>
        <w:rPr>
          <w:rFonts w:ascii="Comfortaa" w:cs="Comfortaa" w:eastAsia="Comfortaa" w:hAnsi="Comfortaa"/>
        </w:rPr>
      </w:pPr>
      <w:r w:rsidDel="00000000" w:rsidR="00000000" w:rsidRPr="00000000">
        <w:rPr>
          <w:rtl w:val="0"/>
        </w:rPr>
      </w:r>
    </w:p>
    <w:p w:rsidR="00000000" w:rsidDel="00000000" w:rsidP="00000000" w:rsidRDefault="00000000" w:rsidRPr="00000000" w14:paraId="00000096">
      <w:pPr>
        <w:contextualSpacing w:val="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7">
      <w:pPr>
        <w:contextualSpacing w:val="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Application</w:t>
      </w:r>
    </w:p>
    <w:p w:rsidR="00000000" w:rsidDel="00000000" w:rsidP="00000000" w:rsidRDefault="00000000" w:rsidRPr="00000000" w14:paraId="00000098">
      <w:pPr>
        <w:contextualSpacing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9">
      <w:pPr>
        <w:contextualSpacing w:val="0"/>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4000500" cy="2884271"/>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000500" cy="288427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contextualSpacing w:val="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B">
      <w:pPr>
        <w:contextualSpacing w:val="0"/>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2771736" cy="3948113"/>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771736"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contextualSpacing w:val="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D">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9E">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9F">
      <w:pPr>
        <w:contextualSpacing w:val="0"/>
        <w:jc w:val="center"/>
        <w:rPr>
          <w:rFonts w:ascii="Impact" w:cs="Impact" w:eastAsia="Impact" w:hAnsi="Impact"/>
          <w:sz w:val="36"/>
          <w:szCs w:val="36"/>
        </w:rPr>
      </w:pPr>
      <w:r w:rsidDel="00000000" w:rsidR="00000000" w:rsidRPr="00000000">
        <w:rPr>
          <w:rFonts w:ascii="Impact" w:cs="Impact" w:eastAsia="Impact" w:hAnsi="Impact"/>
          <w:sz w:val="36"/>
          <w:szCs w:val="36"/>
          <w:rtl w:val="0"/>
        </w:rPr>
        <w:t xml:space="preserve">Industrial application of the project</w:t>
      </w:r>
    </w:p>
    <w:p w:rsidR="00000000" w:rsidDel="00000000" w:rsidP="00000000" w:rsidRDefault="00000000" w:rsidRPr="00000000" w14:paraId="000000A0">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A1">
      <w:pPr>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This project can be used by farmers to automatically switch on/off the water pump when required. It will save wastage of water and prevent crops from excessive as well as water shortage. </w:t>
      </w:r>
    </w:p>
    <w:p w:rsidR="00000000" w:rsidDel="00000000" w:rsidP="00000000" w:rsidRDefault="00000000" w:rsidRPr="00000000" w14:paraId="000000A2">
      <w:pPr>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Farmers can also control the water pump and light from their apps in conditions when they can’t visit the farm. </w:t>
      </w:r>
    </w:p>
    <w:p w:rsidR="00000000" w:rsidDel="00000000" w:rsidP="00000000" w:rsidRDefault="00000000" w:rsidRPr="00000000" w14:paraId="000000A3">
      <w:pPr>
        <w:contextualSpacing w:val="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The project will result in better farming methods , prevent wastage of water  and will prevent crops from dehydration.  </w:t>
      </w:r>
    </w:p>
    <w:p w:rsidR="00000000" w:rsidDel="00000000" w:rsidP="00000000" w:rsidRDefault="00000000" w:rsidRPr="00000000" w14:paraId="000000A4">
      <w:pPr>
        <w:contextualSpacing w:val="0"/>
        <w:jc w:val="center"/>
        <w:rPr>
          <w:rFonts w:ascii="Impact" w:cs="Impact" w:eastAsia="Impact" w:hAnsi="Impact"/>
          <w:sz w:val="36"/>
          <w:szCs w:val="36"/>
        </w:rPr>
      </w:pPr>
      <w:r w:rsidDel="00000000" w:rsidR="00000000" w:rsidRPr="00000000">
        <w:rPr>
          <w:rtl w:val="0"/>
        </w:rPr>
      </w:r>
    </w:p>
    <w:p w:rsidR="00000000" w:rsidDel="00000000" w:rsidP="00000000" w:rsidRDefault="00000000" w:rsidRPr="00000000" w14:paraId="000000A5">
      <w:pPr>
        <w:contextualSpacing w:val="0"/>
        <w:jc w:val="center"/>
        <w:rPr>
          <w:rFonts w:ascii="Impact" w:cs="Impact" w:eastAsia="Impact" w:hAnsi="Impact"/>
          <w:sz w:val="36"/>
          <w:szCs w:val="36"/>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mforta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879191"/>
        <w:sz w:val="27"/>
        <w:szCs w:val="27"/>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879191"/>
        <w:sz w:val="27"/>
        <w:szCs w:val="27"/>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879191"/>
        <w:sz w:val="27"/>
        <w:szCs w:val="27"/>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879191"/>
        <w:sz w:val="27"/>
        <w:szCs w:val="27"/>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879191"/>
        <w:sz w:val="27"/>
        <w:szCs w:val="27"/>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879191"/>
        <w:sz w:val="27"/>
        <w:szCs w:val="27"/>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6.png"/><Relationship Id="rId12" Type="http://schemas.openxmlformats.org/officeDocument/2006/relationships/image" Target="media/image2.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4.jp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